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2" w:rsidRPr="003D0AA6" w:rsidRDefault="00391272" w:rsidP="00391272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3D0AA6">
        <w:rPr>
          <w:noProof/>
          <w:color w:val="733D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108585</wp:posOffset>
            </wp:positionV>
            <wp:extent cx="494665" cy="659130"/>
            <wp:effectExtent l="19050" t="0" r="635" b="0"/>
            <wp:wrapNone/>
            <wp:docPr id="6" name="Рисунок 6" descr="Гольшаны,%20гродн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льшаны,%20гродн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AA6">
        <w:rPr>
          <w:rFonts w:ascii="Calibri" w:hAnsi="Calibri"/>
          <w:b/>
          <w:i w:val="0"/>
          <w:color w:val="733D15"/>
          <w:sz w:val="50"/>
          <w:szCs w:val="50"/>
        </w:rPr>
        <w:t xml:space="preserve">По </w:t>
      </w:r>
      <w:proofErr w:type="spellStart"/>
      <w:r w:rsidRPr="003D0AA6">
        <w:rPr>
          <w:rFonts w:ascii="Calibri" w:hAnsi="Calibri"/>
          <w:b/>
          <w:i w:val="0"/>
          <w:color w:val="733D15"/>
          <w:sz w:val="50"/>
          <w:szCs w:val="50"/>
        </w:rPr>
        <w:t>Нальшанскому</w:t>
      </w:r>
      <w:proofErr w:type="spellEnd"/>
      <w:r w:rsidRPr="003D0AA6">
        <w:rPr>
          <w:rFonts w:ascii="Calibri" w:hAnsi="Calibri"/>
          <w:b/>
          <w:i w:val="0"/>
          <w:color w:val="733D15"/>
          <w:sz w:val="50"/>
          <w:szCs w:val="50"/>
        </w:rPr>
        <w:t xml:space="preserve"> краю</w:t>
      </w:r>
    </w:p>
    <w:p w:rsidR="00391272" w:rsidRPr="003D0AA6" w:rsidRDefault="00391272" w:rsidP="00391272">
      <w:pPr>
        <w:pStyle w:val="2"/>
        <w:jc w:val="right"/>
        <w:rPr>
          <w:rFonts w:ascii="Calibri" w:hAnsi="Calibri"/>
          <w:i w:val="0"/>
          <w:color w:val="EC5910"/>
          <w:sz w:val="44"/>
          <w:szCs w:val="44"/>
        </w:rPr>
      </w:pPr>
      <w:r w:rsidRPr="003D0AA6">
        <w:rPr>
          <w:rFonts w:ascii="Calibri" w:hAnsi="Calibri"/>
          <w:i w:val="0"/>
          <w:color w:val="EC5910"/>
          <w:sz w:val="44"/>
          <w:szCs w:val="44"/>
        </w:rPr>
        <w:t xml:space="preserve">Крево – </w:t>
      </w:r>
      <w:proofErr w:type="spellStart"/>
      <w:r w:rsidRPr="003D0AA6">
        <w:rPr>
          <w:rFonts w:ascii="Calibri" w:hAnsi="Calibri"/>
          <w:i w:val="0"/>
          <w:color w:val="EC5910"/>
          <w:sz w:val="44"/>
          <w:szCs w:val="44"/>
        </w:rPr>
        <w:t>Боруны</w:t>
      </w:r>
      <w:proofErr w:type="spellEnd"/>
      <w:r w:rsidRPr="003D0AA6">
        <w:rPr>
          <w:rFonts w:ascii="Calibri" w:hAnsi="Calibri"/>
          <w:i w:val="0"/>
          <w:color w:val="EC5910"/>
          <w:sz w:val="44"/>
          <w:szCs w:val="44"/>
        </w:rPr>
        <w:t xml:space="preserve"> – Гольшаны – </w:t>
      </w:r>
      <w:proofErr w:type="spellStart"/>
      <w:r w:rsidRPr="003D0AA6">
        <w:rPr>
          <w:rFonts w:ascii="Calibri" w:hAnsi="Calibri"/>
          <w:i w:val="0"/>
          <w:color w:val="EC5910"/>
          <w:sz w:val="44"/>
          <w:szCs w:val="44"/>
        </w:rPr>
        <w:t>Воложин</w:t>
      </w:r>
      <w:proofErr w:type="spellEnd"/>
    </w:p>
    <w:p w:rsidR="00391272" w:rsidRPr="00657216" w:rsidRDefault="00391272" w:rsidP="00391272">
      <w:pPr>
        <w:pStyle w:val="2"/>
        <w:jc w:val="left"/>
        <w:rPr>
          <w:rFonts w:ascii="Calibri" w:hAnsi="Calibri" w:cs="Arial"/>
          <w:i w:val="0"/>
          <w:sz w:val="28"/>
          <w:szCs w:val="28"/>
        </w:rPr>
      </w:pPr>
    </w:p>
    <w:tbl>
      <w:tblPr>
        <w:tblStyle w:val="a3"/>
        <w:tblpPr w:leftFromText="181" w:rightFromText="181" w:vertAnchor="text" w:horzAnchor="margin" w:tblpY="26"/>
        <w:tblOverlap w:val="never"/>
        <w:tblW w:w="7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3"/>
      </w:tblGrid>
      <w:tr w:rsidR="00391272" w:rsidRPr="00657216" w:rsidTr="000C19B1">
        <w:trPr>
          <w:trHeight w:val="151"/>
        </w:trPr>
        <w:tc>
          <w:tcPr>
            <w:tcW w:w="7303" w:type="dxa"/>
          </w:tcPr>
          <w:p w:rsidR="00391272" w:rsidRPr="00657216" w:rsidRDefault="00391272" w:rsidP="000C19B1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657216">
              <w:rPr>
                <w:rFonts w:cs="Arial"/>
                <w:bCs/>
              </w:rPr>
              <w:t xml:space="preserve">Северо-запад Беларуси – край, где можно ощутить атмосферу белорусской старины, пройти по следам истории Великого княжества Литовского. Стены </w:t>
            </w:r>
            <w:proofErr w:type="spellStart"/>
            <w:r w:rsidRPr="00657216">
              <w:rPr>
                <w:rFonts w:cs="Arial"/>
                <w:bCs/>
              </w:rPr>
              <w:t>Кревского</w:t>
            </w:r>
            <w:proofErr w:type="spellEnd"/>
            <w:r w:rsidRPr="00657216">
              <w:rPr>
                <w:rFonts w:cs="Arial"/>
                <w:bCs/>
              </w:rPr>
              <w:t xml:space="preserve"> замка помнят подписание исторической </w:t>
            </w:r>
            <w:proofErr w:type="spellStart"/>
            <w:r w:rsidRPr="00657216">
              <w:rPr>
                <w:rFonts w:cs="Arial"/>
                <w:bCs/>
              </w:rPr>
              <w:t>Кревской</w:t>
            </w:r>
            <w:proofErr w:type="spellEnd"/>
            <w:r w:rsidRPr="00657216">
              <w:rPr>
                <w:rFonts w:cs="Arial"/>
                <w:bCs/>
              </w:rPr>
              <w:t xml:space="preserve"> унии четырнадцатого века, заточение и побег великого князя </w:t>
            </w:r>
            <w:proofErr w:type="spellStart"/>
            <w:r w:rsidRPr="00657216">
              <w:rPr>
                <w:rFonts w:cs="Arial"/>
                <w:bCs/>
              </w:rPr>
              <w:t>Витовта</w:t>
            </w:r>
            <w:proofErr w:type="spellEnd"/>
            <w:r w:rsidRPr="00657216">
              <w:rPr>
                <w:rFonts w:cs="Arial"/>
                <w:bCs/>
              </w:rPr>
              <w:t xml:space="preserve">. Об эпохе барокко рассказывают костёлы в </w:t>
            </w:r>
            <w:proofErr w:type="spellStart"/>
            <w:r w:rsidRPr="00657216">
              <w:rPr>
                <w:rFonts w:cs="Arial"/>
                <w:bCs/>
              </w:rPr>
              <w:t>Борунах</w:t>
            </w:r>
            <w:proofErr w:type="spellEnd"/>
            <w:r w:rsidRPr="00657216">
              <w:rPr>
                <w:rFonts w:cs="Arial"/>
                <w:bCs/>
              </w:rPr>
              <w:t xml:space="preserve"> и Гольшанах. Призрачная тень Белой Дамы бродит по галереям бывшего францисканского монастыря и руинам "Чёрного замка Ольшанского", о котором писал Владимир Короткевич. В </w:t>
            </w:r>
            <w:proofErr w:type="spellStart"/>
            <w:r w:rsidRPr="00657216">
              <w:rPr>
                <w:rFonts w:cs="Arial"/>
                <w:bCs/>
              </w:rPr>
              <w:t>Воложине</w:t>
            </w:r>
            <w:proofErr w:type="spellEnd"/>
            <w:r w:rsidRPr="00657216">
              <w:rPr>
                <w:rFonts w:cs="Arial"/>
                <w:bCs/>
              </w:rPr>
              <w:t xml:space="preserve"> сохранился ансамбль классической застройки начала девятнадцатого века.</w:t>
            </w:r>
          </w:p>
        </w:tc>
      </w:tr>
    </w:tbl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15875</wp:posOffset>
            </wp:positionV>
            <wp:extent cx="1163320" cy="1556385"/>
            <wp:effectExtent l="19050" t="0" r="0" b="0"/>
            <wp:wrapNone/>
            <wp:docPr id="4" name="Рисунок 7" descr="Октябрь-2007-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ктябрь-2007- 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50"/>
        <w:tblOverlap w:val="never"/>
        <w:tblW w:w="9433" w:type="dxa"/>
        <w:tblCellMar>
          <w:left w:w="28" w:type="dxa"/>
          <w:right w:w="28" w:type="dxa"/>
        </w:tblCellMar>
        <w:tblLook w:val="01E0"/>
      </w:tblPr>
      <w:tblGrid>
        <w:gridCol w:w="1847"/>
        <w:gridCol w:w="2993"/>
        <w:gridCol w:w="410"/>
        <w:gridCol w:w="476"/>
        <w:gridCol w:w="3707"/>
      </w:tblGrid>
      <w:tr w:rsidR="00391272" w:rsidRPr="00657216" w:rsidTr="000C19B1">
        <w:trPr>
          <w:trHeight w:val="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657216">
              <w:rPr>
                <w:rFonts w:cs="Arial"/>
              </w:rPr>
              <w:t xml:space="preserve">Организация: 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spacing w:after="0" w:line="240" w:lineRule="auto"/>
              <w:rPr>
                <w:bCs/>
              </w:rPr>
            </w:pPr>
          </w:p>
        </w:tc>
      </w:tr>
      <w:tr w:rsidR="00391272" w:rsidRPr="00657216" w:rsidTr="000C19B1">
        <w:trPr>
          <w:cantSplit/>
          <w:trHeight w:val="5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657216">
              <w:rPr>
                <w:rFonts w:cs="Arial"/>
              </w:rPr>
              <w:t>Сбор: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</w:rPr>
            </w:pPr>
            <w:r w:rsidRPr="00657216">
              <w:rPr>
                <w:rFonts w:cs="Arial"/>
                <w:i/>
              </w:rPr>
              <w:t>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72" w:rsidRPr="00657216" w:rsidRDefault="00391272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91272" w:rsidRPr="00657216" w:rsidTr="000C19B1">
        <w:trPr>
          <w:cantSplit/>
          <w:trHeight w:val="5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 w:rsidRPr="00657216">
              <w:rPr>
                <w:rFonts w:cs="Arial"/>
              </w:rPr>
              <w:t>Выезд: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657216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57216">
              <w:rPr>
                <w:rFonts w:cs="Arial"/>
                <w:i/>
              </w:rPr>
              <w:t>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72" w:rsidRPr="00657216" w:rsidRDefault="00391272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91272" w:rsidRPr="00657216" w:rsidTr="000C19B1">
        <w:trPr>
          <w:cantSplit/>
          <w:trHeight w:val="4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657216">
              <w:rPr>
                <w:rFonts w:cs="Arial"/>
              </w:rPr>
              <w:t>Возвращение: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  <w:r w:rsidRPr="00657216">
              <w:rPr>
                <w:rFonts w:cs="Arial"/>
                <w:i/>
              </w:rPr>
              <w:t xml:space="preserve">                      -//-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57216">
              <w:rPr>
                <w:rFonts w:cs="Arial"/>
                <w:i/>
              </w:rPr>
              <w:t>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272" w:rsidRPr="00657216" w:rsidRDefault="00391272" w:rsidP="000C19B1">
            <w:pPr>
              <w:spacing w:after="0" w:line="240" w:lineRule="auto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91272" w:rsidRPr="00657216" w:rsidTr="000C19B1">
        <w:trPr>
          <w:cantSplit/>
          <w:trHeight w:val="5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657216">
              <w:rPr>
                <w:rFonts w:cs="Arial"/>
              </w:rPr>
              <w:t>Автобус: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91272" w:rsidRPr="00657216" w:rsidTr="000C19B1">
        <w:trPr>
          <w:cantSplit/>
          <w:trHeight w:val="5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</w:rPr>
            </w:pPr>
            <w:r w:rsidRPr="00657216">
              <w:rPr>
                <w:rFonts w:cs="Arial"/>
              </w:rPr>
              <w:t>Экскурсовод: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657216" w:rsidRDefault="00391272" w:rsidP="000C19B1">
            <w:pPr>
              <w:widowControl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54"/>
      </w:tblGrid>
      <w:tr w:rsidR="00391272" w:rsidRPr="00657216" w:rsidTr="000C19B1">
        <w:trPr>
          <w:trHeight w:val="701"/>
        </w:trPr>
        <w:tc>
          <w:tcPr>
            <w:tcW w:w="6854" w:type="dxa"/>
          </w:tcPr>
          <w:p w:rsidR="00391272" w:rsidRPr="00657216" w:rsidRDefault="00391272" w:rsidP="0039127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85090</wp:posOffset>
                  </wp:positionV>
                  <wp:extent cx="1611630" cy="1207770"/>
                  <wp:effectExtent l="19050" t="0" r="7620" b="0"/>
                  <wp:wrapNone/>
                  <wp:docPr id="2" name="Рисунок 4" descr="IMG_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7216">
              <w:rPr>
                <w:rFonts w:cs="Arial"/>
                <w:sz w:val="24"/>
                <w:szCs w:val="24"/>
              </w:rPr>
              <w:t xml:space="preserve">Дорога до Крево (2 часа). Путевая информация; </w:t>
            </w:r>
          </w:p>
          <w:p w:rsidR="00391272" w:rsidRPr="00657216" w:rsidRDefault="00391272" w:rsidP="00391272">
            <w:pPr>
              <w:numPr>
                <w:ilvl w:val="0"/>
                <w:numId w:val="2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57216">
              <w:rPr>
                <w:rFonts w:eastAsia="Arial" w:cs="Arial"/>
                <w:sz w:val="24"/>
                <w:szCs w:val="24"/>
              </w:rPr>
              <w:t xml:space="preserve">Осмотр руин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Кревского</w:t>
            </w:r>
            <w:proofErr w:type="spellEnd"/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замка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, Княжеской башни, где были заточены великие князья </w:t>
            </w:r>
            <w:proofErr w:type="spellStart"/>
            <w:r w:rsidRPr="00657216">
              <w:rPr>
                <w:rFonts w:eastAsia="Arial" w:cs="Arial"/>
                <w:sz w:val="24"/>
                <w:szCs w:val="24"/>
              </w:rPr>
              <w:t>Кейстут</w:t>
            </w:r>
            <w:proofErr w:type="spellEnd"/>
            <w:r w:rsidRPr="00657216">
              <w:rPr>
                <w:rFonts w:eastAsia="Arial" w:cs="Arial"/>
                <w:sz w:val="24"/>
                <w:szCs w:val="24"/>
              </w:rPr>
              <w:t xml:space="preserve"> и </w:t>
            </w:r>
            <w:proofErr w:type="spellStart"/>
            <w:r w:rsidRPr="00657216">
              <w:rPr>
                <w:rFonts w:eastAsia="Arial" w:cs="Arial"/>
                <w:sz w:val="24"/>
                <w:szCs w:val="24"/>
              </w:rPr>
              <w:t>Витовт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>;</w:t>
            </w:r>
          </w:p>
          <w:p w:rsidR="00391272" w:rsidRPr="00657216" w:rsidRDefault="00391272" w:rsidP="00391272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57216">
              <w:rPr>
                <w:rFonts w:cs="Arial"/>
                <w:sz w:val="24"/>
                <w:szCs w:val="24"/>
              </w:rPr>
              <w:t xml:space="preserve">Переезд в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Боруны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>;</w:t>
            </w:r>
          </w:p>
          <w:p w:rsidR="00391272" w:rsidRPr="00657216" w:rsidRDefault="00391272" w:rsidP="00391272">
            <w:pPr>
              <w:numPr>
                <w:ilvl w:val="0"/>
                <w:numId w:val="4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57216">
              <w:rPr>
                <w:rFonts w:eastAsia="Arial" w:cs="Arial"/>
                <w:sz w:val="24"/>
                <w:szCs w:val="24"/>
              </w:rPr>
              <w:t>Осмотр к</w:t>
            </w:r>
            <w:r w:rsidRPr="00657216">
              <w:rPr>
                <w:rFonts w:cs="Arial"/>
                <w:sz w:val="24"/>
                <w:szCs w:val="24"/>
              </w:rPr>
              <w:t>остёла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с</w:t>
            </w:r>
            <w:r w:rsidRPr="00657216">
              <w:rPr>
                <w:rFonts w:cs="Arial"/>
                <w:sz w:val="24"/>
                <w:szCs w:val="24"/>
              </w:rPr>
              <w:t>вятых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Петра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и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 xml:space="preserve">Павла с чудотворным образом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Борунской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 xml:space="preserve"> Божьей Матери;</w:t>
            </w:r>
          </w:p>
          <w:p w:rsidR="00391272" w:rsidRPr="00657216" w:rsidRDefault="00391272" w:rsidP="00391272">
            <w:pPr>
              <w:numPr>
                <w:ilvl w:val="0"/>
                <w:numId w:val="5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57216">
              <w:rPr>
                <w:rFonts w:cs="Arial"/>
                <w:sz w:val="24"/>
                <w:szCs w:val="24"/>
              </w:rPr>
              <w:t>Переезд в Гольшаны;</w:t>
            </w:r>
          </w:p>
          <w:p w:rsidR="00391272" w:rsidRPr="00657216" w:rsidRDefault="00391272" w:rsidP="00391272">
            <w:pPr>
              <w:numPr>
                <w:ilvl w:val="0"/>
                <w:numId w:val="6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43815</wp:posOffset>
                  </wp:positionV>
                  <wp:extent cx="1637665" cy="960120"/>
                  <wp:effectExtent l="19050" t="0" r="635" b="0"/>
                  <wp:wrapNone/>
                  <wp:docPr id="3" name="irc_mi" descr="http://globus.tut.by/volozhin/palace031_b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lobus.tut.by/volozhin/palace031_b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7216">
              <w:rPr>
                <w:rFonts w:eastAsia="Arial" w:cs="Arial"/>
                <w:sz w:val="24"/>
                <w:szCs w:val="24"/>
              </w:rPr>
              <w:t xml:space="preserve">Экскурсия по </w:t>
            </w:r>
            <w:r w:rsidRPr="00657216">
              <w:rPr>
                <w:rFonts w:cs="Arial"/>
                <w:sz w:val="24"/>
                <w:szCs w:val="24"/>
              </w:rPr>
              <w:t>Гольшанам: характерная местечковая застройка, костёл Иоанна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Крестителя и здание францисканского монастыря,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Свято-Георгиевская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церковь</w:t>
            </w:r>
            <w:r w:rsidRPr="00657216">
              <w:rPr>
                <w:rFonts w:eastAsia="Arial" w:cs="Arial"/>
                <w:sz w:val="24"/>
                <w:szCs w:val="24"/>
              </w:rPr>
              <w:t>, где хранится частица мощей с</w:t>
            </w:r>
            <w:r w:rsidRPr="00657216">
              <w:rPr>
                <w:rFonts w:cs="Arial"/>
                <w:sz w:val="24"/>
                <w:szCs w:val="24"/>
              </w:rPr>
              <w:t>вятой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Юлиании</w:t>
            </w:r>
            <w:proofErr w:type="spellEnd"/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Гольшанской</w:t>
            </w:r>
            <w:proofErr w:type="spellEnd"/>
            <w:r w:rsidRPr="00657216">
              <w:rPr>
                <w:rFonts w:eastAsia="Arial" w:cs="Arial"/>
                <w:sz w:val="24"/>
                <w:szCs w:val="24"/>
              </w:rPr>
              <w:t xml:space="preserve">, </w:t>
            </w:r>
            <w:r w:rsidRPr="00657216">
              <w:rPr>
                <w:rFonts w:cs="Arial"/>
                <w:sz w:val="24"/>
                <w:szCs w:val="24"/>
              </w:rPr>
              <w:t>руины</w:t>
            </w:r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Гольшанского</w:t>
            </w:r>
            <w:proofErr w:type="spellEnd"/>
            <w:r w:rsidRPr="00657216">
              <w:rPr>
                <w:rFonts w:eastAsia="Arial" w:cs="Arial"/>
                <w:sz w:val="24"/>
                <w:szCs w:val="24"/>
              </w:rPr>
              <w:t xml:space="preserve"> </w:t>
            </w:r>
            <w:r w:rsidRPr="00657216">
              <w:rPr>
                <w:rFonts w:cs="Arial"/>
                <w:sz w:val="24"/>
                <w:szCs w:val="24"/>
              </w:rPr>
              <w:t>замка;</w:t>
            </w:r>
          </w:p>
          <w:p w:rsidR="00391272" w:rsidRPr="00657216" w:rsidRDefault="00391272" w:rsidP="00391272">
            <w:pPr>
              <w:numPr>
                <w:ilvl w:val="0"/>
                <w:numId w:val="7"/>
              </w:numPr>
              <w:spacing w:after="80" w:line="216" w:lineRule="auto"/>
              <w:jc w:val="both"/>
              <w:rPr>
                <w:rFonts w:cs="Arial"/>
                <w:sz w:val="24"/>
                <w:szCs w:val="24"/>
              </w:rPr>
            </w:pPr>
            <w:r w:rsidRPr="00657216">
              <w:rPr>
                <w:rFonts w:cs="Arial"/>
                <w:sz w:val="24"/>
                <w:szCs w:val="24"/>
              </w:rPr>
              <w:t xml:space="preserve">Переезд в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Воложин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>;</w:t>
            </w:r>
          </w:p>
          <w:p w:rsidR="00391272" w:rsidRPr="00657216" w:rsidRDefault="00391272" w:rsidP="00391272">
            <w:pPr>
              <w:numPr>
                <w:ilvl w:val="0"/>
                <w:numId w:val="8"/>
              </w:numPr>
              <w:spacing w:after="80" w:line="216" w:lineRule="auto"/>
              <w:jc w:val="both"/>
              <w:rPr>
                <w:rFonts w:cs="Arial"/>
                <w:color w:val="000000"/>
                <w:spacing w:val="-2"/>
                <w:sz w:val="24"/>
                <w:szCs w:val="24"/>
              </w:rPr>
            </w:pPr>
            <w:r w:rsidRPr="00657216">
              <w:rPr>
                <w:rFonts w:cs="Arial"/>
                <w:sz w:val="24"/>
                <w:szCs w:val="24"/>
              </w:rPr>
              <w:t xml:space="preserve">Экскурсия по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Воложину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 xml:space="preserve">: костёл святого Иосифа, дворцовый комплекс графов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Тышкевичей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 xml:space="preserve">, здание бывшей </w:t>
            </w:r>
            <w:proofErr w:type="spellStart"/>
            <w:r w:rsidRPr="00657216">
              <w:rPr>
                <w:rFonts w:cs="Arial"/>
                <w:sz w:val="24"/>
                <w:szCs w:val="24"/>
              </w:rPr>
              <w:t>иешивы</w:t>
            </w:r>
            <w:proofErr w:type="spellEnd"/>
            <w:r w:rsidRPr="0065721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91272" w:rsidRPr="00657216" w:rsidRDefault="00391272" w:rsidP="003912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360" w:lineRule="auto"/>
        <w:jc w:val="both"/>
        <w:rPr>
          <w:rFonts w:cs="Arial"/>
        </w:rPr>
      </w:pPr>
      <w:r w:rsidRPr="00657216">
        <w:rPr>
          <w:rFonts w:cs="Arial"/>
        </w:rPr>
        <w:t>За дополнительную плату:</w:t>
      </w:r>
    </w:p>
    <w:p w:rsidR="00391272" w:rsidRPr="00657216" w:rsidRDefault="00391272" w:rsidP="00391272">
      <w:pPr>
        <w:spacing w:after="0" w:line="240" w:lineRule="auto"/>
        <w:jc w:val="both"/>
        <w:rPr>
          <w:rFonts w:cs="Arial"/>
        </w:rPr>
      </w:pPr>
      <w:r w:rsidRPr="00657216">
        <w:rPr>
          <w:rFonts w:cs="Arial"/>
        </w:rPr>
        <w:sym w:font="Wingdings" w:char="F0FC"/>
      </w:r>
      <w:r w:rsidRPr="00657216">
        <w:rPr>
          <w:rFonts w:cs="Arial"/>
        </w:rPr>
        <w:t xml:space="preserve"> Обед в кафе или ресторане</w:t>
      </w:r>
    </w:p>
    <w:p w:rsidR="00391272" w:rsidRPr="00060A6E" w:rsidRDefault="00391272" w:rsidP="00391272">
      <w:pPr>
        <w:spacing w:after="0" w:line="360" w:lineRule="auto"/>
        <w:rPr>
          <w:rFonts w:cs="Arial"/>
          <w:sz w:val="16"/>
          <w:szCs w:val="16"/>
        </w:rPr>
      </w:pPr>
    </w:p>
    <w:p w:rsidR="00391272" w:rsidRPr="00657216" w:rsidRDefault="00391272" w:rsidP="0039127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8180070</wp:posOffset>
            </wp:positionV>
            <wp:extent cx="2240280" cy="38671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216">
        <w:rPr>
          <w:rFonts w:cs="Arial"/>
          <w:sz w:val="24"/>
          <w:szCs w:val="24"/>
          <w:u w:val="single"/>
        </w:rPr>
        <w:t>Продолжительность экскурсии</w:t>
      </w:r>
      <w:r w:rsidRPr="00657216">
        <w:rPr>
          <w:rFonts w:cs="Arial"/>
          <w:sz w:val="24"/>
          <w:szCs w:val="24"/>
        </w:rPr>
        <w:t>: 10 ч.</w:t>
      </w:r>
    </w:p>
    <w:p w:rsidR="00391272" w:rsidRDefault="00391272" w:rsidP="00391272">
      <w:pPr>
        <w:spacing w:after="0" w:line="240" w:lineRule="auto"/>
        <w:rPr>
          <w:rFonts w:cs="Arial"/>
          <w:sz w:val="24"/>
          <w:szCs w:val="24"/>
        </w:rPr>
      </w:pPr>
      <w:r w:rsidRPr="00657216">
        <w:rPr>
          <w:rFonts w:cs="Arial"/>
          <w:sz w:val="24"/>
          <w:szCs w:val="24"/>
          <w:u w:val="single"/>
        </w:rPr>
        <w:t>Протяжённость маршрута</w:t>
      </w:r>
      <w:r w:rsidRPr="00657216">
        <w:rPr>
          <w:rFonts w:cs="Arial"/>
          <w:sz w:val="24"/>
          <w:szCs w:val="24"/>
        </w:rPr>
        <w:t>: 280 км.</w:t>
      </w:r>
    </w:p>
    <w:p w:rsidR="00391272" w:rsidRPr="00657216" w:rsidRDefault="00391272" w:rsidP="00391272">
      <w:pPr>
        <w:spacing w:after="0" w:line="240" w:lineRule="auto"/>
        <w:rPr>
          <w:rFonts w:cs="Arial"/>
          <w:sz w:val="24"/>
          <w:szCs w:val="24"/>
        </w:rPr>
      </w:pPr>
    </w:p>
    <w:p w:rsidR="00391272" w:rsidRDefault="00391272" w:rsidP="0039127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391272" w:rsidRDefault="00391272" w:rsidP="0039127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</w:p>
    <w:p w:rsidR="00391272" w:rsidRPr="00657216" w:rsidRDefault="00391272" w:rsidP="00391272">
      <w:pPr>
        <w:spacing w:after="0" w:line="240" w:lineRule="auto"/>
        <w:ind w:firstLine="708"/>
        <w:jc w:val="right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657216">
          <w:rPr>
            <w:rFonts w:cs="Arial"/>
            <w:sz w:val="24"/>
            <w:szCs w:val="24"/>
          </w:rPr>
          <w:t>220012, г</w:t>
        </w:r>
      </w:smartTag>
      <w:r w:rsidRPr="00657216">
        <w:rPr>
          <w:rFonts w:cs="Arial"/>
          <w:sz w:val="24"/>
          <w:szCs w:val="24"/>
        </w:rPr>
        <w:t>. Минск, ул. Калинина, д. 7, офис 51</w:t>
      </w:r>
    </w:p>
    <w:p w:rsidR="00391272" w:rsidRPr="00391272" w:rsidRDefault="00391272" w:rsidP="00391272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657216">
        <w:rPr>
          <w:rFonts w:cs="Arial"/>
          <w:sz w:val="24"/>
          <w:szCs w:val="24"/>
        </w:rPr>
        <w:t>Тел</w:t>
      </w:r>
      <w:r w:rsidRPr="00391272">
        <w:rPr>
          <w:rFonts w:cs="Arial"/>
          <w:sz w:val="24"/>
          <w:szCs w:val="24"/>
          <w:lang w:val="en-US"/>
        </w:rPr>
        <w:t xml:space="preserve">. 280-98-72, 280-83-52, </w:t>
      </w:r>
    </w:p>
    <w:p w:rsidR="00391272" w:rsidRPr="00391272" w:rsidRDefault="00391272" w:rsidP="00391272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657216">
        <w:rPr>
          <w:rFonts w:cs="Arial"/>
          <w:sz w:val="24"/>
          <w:szCs w:val="24"/>
        </w:rPr>
        <w:t>МТС</w:t>
      </w:r>
      <w:r w:rsidRPr="00391272">
        <w:rPr>
          <w:rFonts w:cs="Arial"/>
          <w:sz w:val="24"/>
          <w:szCs w:val="24"/>
          <w:lang w:val="en-US"/>
        </w:rPr>
        <w:t xml:space="preserve"> 8-029- 5177-179, </w:t>
      </w:r>
      <w:r w:rsidRPr="00657216">
        <w:rPr>
          <w:rFonts w:cs="Arial"/>
          <w:sz w:val="24"/>
          <w:szCs w:val="24"/>
          <w:lang w:val="en-US"/>
        </w:rPr>
        <w:t>VELCOM</w:t>
      </w:r>
      <w:r w:rsidRPr="00391272">
        <w:rPr>
          <w:rFonts w:cs="Arial"/>
          <w:sz w:val="24"/>
          <w:szCs w:val="24"/>
          <w:lang w:val="en-US"/>
        </w:rPr>
        <w:t xml:space="preserve">  8-029-6176-000</w:t>
      </w:r>
    </w:p>
    <w:p w:rsidR="00391272" w:rsidRPr="00657216" w:rsidRDefault="00391272" w:rsidP="00391272">
      <w:pPr>
        <w:spacing w:after="0" w:line="240" w:lineRule="auto"/>
        <w:jc w:val="right"/>
        <w:rPr>
          <w:rFonts w:cs="Arial"/>
          <w:sz w:val="24"/>
          <w:szCs w:val="24"/>
          <w:lang w:val="en-US"/>
        </w:rPr>
      </w:pPr>
      <w:r w:rsidRPr="00657216">
        <w:rPr>
          <w:rFonts w:cs="Arial"/>
          <w:sz w:val="24"/>
          <w:szCs w:val="24"/>
          <w:lang w:val="en-US"/>
        </w:rPr>
        <w:t>E-mail: pan5@tut.by</w:t>
      </w:r>
    </w:p>
    <w:p w:rsidR="00391272" w:rsidRPr="00657216" w:rsidRDefault="0057427B" w:rsidP="00391272">
      <w:pPr>
        <w:jc w:val="right"/>
        <w:rPr>
          <w:lang w:val="en-US"/>
        </w:rPr>
      </w:pPr>
      <w:r w:rsidRPr="0057427B">
        <w:rPr>
          <w:rFonts w:cs="Arial"/>
          <w:noProof/>
          <w:sz w:val="24"/>
          <w:szCs w:val="24"/>
          <w:lang w:val="en-US"/>
        </w:rPr>
        <w:pict>
          <v:group id="_x0000_s1031" style="position:absolute;left:0;text-align:left;margin-left:-25.65pt;margin-top:21.2pt;width:513pt;height:30.15pt;z-index:251665408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2" type="#_x0000_t75" style="position:absolute;left:1075;top:16033;width:6993;height:594;visibility:visible">
              <v:imagedata r:id="rId10" o:title="" cropbottom="14493f"/>
            </v:shape>
            <v:shape id="Рисунок 2" o:spid="_x0000_s1033" type="#_x0000_t75" style="position:absolute;left:8086;top:16050;width:1653;height:585;visibility:visible">
              <v:imagedata r:id="rId11" o:title=""/>
            </v:shape>
            <v:shape id="Рисунок 2" o:spid="_x0000_s1034" type="#_x0000_t75" style="position:absolute;left:9739;top:16070;width:1596;height:566;visibility:visible">
              <v:imagedata r:id="rId11" o:title=""/>
            </v:shape>
          </v:group>
        </w:pict>
      </w:r>
      <w:r w:rsidR="00391272" w:rsidRPr="00657216">
        <w:rPr>
          <w:rFonts w:cs="Arial"/>
          <w:sz w:val="24"/>
          <w:szCs w:val="24"/>
        </w:rPr>
        <w:t>Сайт</w:t>
      </w:r>
      <w:r w:rsidR="00391272" w:rsidRPr="00657216">
        <w:rPr>
          <w:rFonts w:cs="Arial"/>
          <w:sz w:val="24"/>
          <w:szCs w:val="24"/>
          <w:lang w:val="en-US"/>
        </w:rPr>
        <w:t>: www.pan-s.by</w:t>
      </w:r>
    </w:p>
    <w:p w:rsidR="00E6602D" w:rsidRDefault="00E6602D"/>
    <w:sectPr w:rsidR="00E6602D" w:rsidSect="00B5706A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8B8"/>
    <w:multiLevelType w:val="hybridMultilevel"/>
    <w:tmpl w:val="066CE0F6"/>
    <w:lvl w:ilvl="0" w:tplc="FA0E9B9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E61CED"/>
    <w:multiLevelType w:val="hybridMultilevel"/>
    <w:tmpl w:val="EF78559C"/>
    <w:lvl w:ilvl="0" w:tplc="CA0A9E5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346D38"/>
    <w:multiLevelType w:val="hybridMultilevel"/>
    <w:tmpl w:val="9AC03BEE"/>
    <w:lvl w:ilvl="0" w:tplc="A39AFDB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6E0F"/>
    <w:multiLevelType w:val="hybridMultilevel"/>
    <w:tmpl w:val="FCA03832"/>
    <w:lvl w:ilvl="0" w:tplc="34A6161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F836CA"/>
    <w:multiLevelType w:val="hybridMultilevel"/>
    <w:tmpl w:val="2062C9C0"/>
    <w:lvl w:ilvl="0" w:tplc="8338922C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7F43C8"/>
    <w:multiLevelType w:val="hybridMultilevel"/>
    <w:tmpl w:val="129C2F5A"/>
    <w:lvl w:ilvl="0" w:tplc="1BD054C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AEF056E"/>
    <w:multiLevelType w:val="hybridMultilevel"/>
    <w:tmpl w:val="99A03A36"/>
    <w:lvl w:ilvl="0" w:tplc="757E07A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C01143"/>
    <w:multiLevelType w:val="hybridMultilevel"/>
    <w:tmpl w:val="D2E6375C"/>
    <w:lvl w:ilvl="0" w:tplc="38601D8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272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272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0AA6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7427B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E74E2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892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72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72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7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391272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2014-04-08T09:46:00Z</dcterms:created>
  <dcterms:modified xsi:type="dcterms:W3CDTF">2014-04-25T11:43:00Z</dcterms:modified>
</cp:coreProperties>
</file>